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left="904" w:hanging="904" w:hangingChars="300"/>
        <w:rPr>
          <w:rFonts w:ascii="仿宋_GB2312" w:hAnsi="仿宋" w:eastAsia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kern w:val="2"/>
          <w:sz w:val="30"/>
          <w:szCs w:val="30"/>
        </w:rPr>
        <w:t>附件1：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青岛工学院2023年普通专升本自荐生</w:t>
      </w:r>
    </w:p>
    <w:p>
      <w:pPr>
        <w:widowControl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专业测试具体测试流程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根据《中华人民共和国教育法》、《中华人民共和国高等教育法》，认真贯彻落实《山东省教育厅 山东省人民政府征兵办公室 山东省退役军人事务厅 关于做好2023年普通高等教育专科升本科考试招生工作的通知》（鲁教学函〔2022〕29号）文件精神，制定本方案程。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2" w:firstLineChars="20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测试时间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02" w:firstLineChars="20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测试时间为2023年3月21日，具体科目测试时间详见《青岛工学院2023年普通专升本自荐考生专业测试工作方案》。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02" w:firstLineChars="20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二、测试流程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本测试采用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超星学习通考试系统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线上测试，</w:t>
      </w:r>
      <w:r>
        <w:rPr>
          <w:rFonts w:hint="eastAsia" w:ascii="仿宋_GB2312" w:hAnsi="仿宋_GB2312" w:eastAsia="仿宋_GB2312" w:cs="仿宋_GB2312"/>
          <w:sz w:val="30"/>
          <w:szCs w:val="30"/>
        </w:rPr>
        <w:t>测试前考生应按照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《青岛工学院2023年普通专升本自荐考生专业测试考生须知及注意事项》</w:t>
      </w:r>
      <w:r>
        <w:rPr>
          <w:rFonts w:hint="eastAsia" w:ascii="仿宋_GB2312" w:hAnsi="仿宋_GB2312" w:eastAsia="仿宋_GB2312" w:cs="仿宋_GB2312"/>
          <w:sz w:val="30"/>
          <w:szCs w:val="30"/>
        </w:rPr>
        <w:t>(附件3)要求进行考前准备并遵守相关规则。考生需提前准备好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两部智能手机</w:t>
      </w:r>
      <w:r>
        <w:rPr>
          <w:rFonts w:hint="eastAsia" w:ascii="仿宋_GB2312" w:hAnsi="仿宋_GB2312" w:eastAsia="仿宋_GB2312" w:cs="仿宋_GB2312"/>
          <w:sz w:val="30"/>
          <w:szCs w:val="30"/>
        </w:rPr>
        <w:t>，其中一部智能手机用于测试时使用，需下载安装调试“学习通”软件，具体操作流程及要求见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附件4</w:t>
      </w:r>
      <w:r>
        <w:rPr>
          <w:rFonts w:hint="eastAsia" w:ascii="仿宋_GB2312" w:hAnsi="仿宋_GB2312" w:eastAsia="仿宋_GB2312" w:cs="仿宋_GB2312"/>
          <w:sz w:val="30"/>
          <w:szCs w:val="30"/>
        </w:rPr>
        <w:t>；另一部手机用于提前安装调试“腾讯会议”软件，用于测试监考使用，具体操作流程及要求见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附件5</w:t>
      </w:r>
      <w:r>
        <w:rPr>
          <w:rFonts w:hint="eastAsia" w:ascii="仿宋_GB2312" w:hAnsi="仿宋_GB2312" w:eastAsia="仿宋_GB2312" w:cs="仿宋_GB2312"/>
          <w:sz w:val="30"/>
          <w:szCs w:val="30"/>
        </w:rPr>
        <w:t>，腾讯会议号及密码会在测试之前公布，并通过短信方式提醒各位考生，请各位考生3月19日8点30之后再按照流程正式登录超星学习通。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02" w:firstLineChars="20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三、模拟测试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02" w:firstLineChars="20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1、模拟测试时间：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2023年3月20日12:30-13:30，发放测试试卷，考生试做，熟悉流程。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2、腾讯会议号测试前通过短信方式发送。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02" w:firstLineChars="20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四、其他注意事项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为避免考生在测试过程中突发意外情况不能及时处理，请各位考生于3月17日之前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微信</w:t>
      </w:r>
      <w:r>
        <w:rPr>
          <w:rFonts w:hint="eastAsia" w:ascii="仿宋_GB2312" w:hAnsi="仿宋_GB2312" w:eastAsia="仿宋_GB2312" w:cs="仿宋_GB2312"/>
          <w:sz w:val="30"/>
          <w:szCs w:val="30"/>
        </w:rPr>
        <w:t>扫描下方二维码，填报测试地点和紧急联系人信息（我处将严格保密）。</w:t>
      </w:r>
    </w:p>
    <w:p>
      <w:pPr>
        <w:widowControl/>
        <w:ind w:firstLine="48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1541145" cy="1541145"/>
            <wp:effectExtent l="0" t="0" r="825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           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00" w:firstLineChars="200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                        青岛工学院教务处    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00" w:firstLineChars="200"/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</w:rPr>
        <w:t>2023年3月13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2E873"/>
    <w:multiLevelType w:val="singleLevel"/>
    <w:tmpl w:val="4702E8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zI5MDRmYjU1Y2MyMWM2ZDgxOTQ2ODZmZjYwMmUifQ=="/>
  </w:docVars>
  <w:rsids>
    <w:rsidRoot w:val="1A3A7424"/>
    <w:rsid w:val="1A3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2023-03-16T06:17:00Z</dcterms:created>
  <dc:creator>紫~小艺</dc:creator>
  <cp:lastModifiedBy>紫~小艺</cp:lastModifiedBy>
  <dcterms:modified xsi:type="dcterms:W3CDTF">2023-03-16T06:20:11Z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F5EC671E1F4D432A9352102E9F736BB0</vt:lpwstr>
  </property>
</Properties>
</file>